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adan"/>
        <w:jc w:val="center"/>
      </w:pPr>
      <w:r>
        <w:rPr>
          <w:rtl w:val="0"/>
          <w:lang w:val="en-US"/>
        </w:rPr>
        <w:t>BUKTI PUBLIKASI TUGAS AKHIR DASAR SISTEM KOMPUTER</w:t>
      </w:r>
    </w:p>
    <w:p>
      <w:pPr>
        <w:pStyle w:val="Badan"/>
        <w:jc w:val="center"/>
      </w:pPr>
    </w:p>
    <w:p>
      <w:pPr>
        <w:pStyle w:val="Badan"/>
        <w:jc w:val="left"/>
      </w:pPr>
      <w:r>
        <w:rPr>
          <w:rtl w:val="0"/>
          <w:lang w:val="en-US"/>
        </w:rPr>
        <w:t>MATA KULIAH:DASAR SISTEM KOMPUTER</w:t>
      </w:r>
    </w:p>
    <w:p>
      <w:pPr>
        <w:pStyle w:val="Badan"/>
        <w:jc w:val="left"/>
      </w:pPr>
      <w:r>
        <w:rPr>
          <w:rtl w:val="0"/>
          <w:lang w:val="en-US"/>
        </w:rPr>
        <w:t>JUDUL APLIKASI:MINI GAME TEBAK ANGKA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tl w:val="0"/>
          <w:lang w:val="en-US"/>
        </w:rPr>
        <w:t>LINK PROJEK GITHUB: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"https://github.com/fatihakmal15/fatihakmalhidayat_mini-game-tebak-angka"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https://github.com/fatihakmal15/fatihakmalhidayat_mini-game-tebak-angka</w:t>
      </w:r>
      <w:r>
        <w:rPr/>
        <w:fldChar w:fldCharType="end" w:fldLock="0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KELAS:C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NIM:2400018135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NAMA:FATIH AKMAL HIDAYAT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1.Screnshot tampilan unggah proyek di GitHub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Tangkapan Layar 2025-01-11 pukul 18.48.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Tangkapan Layar 2025-01-11 pukul 18.48.37.png" descr="Tangkapan Layar 2025-01-11 pukul 18.48.37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2.Screnshot tampilan publikasi di YouTube 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Tangkapan Layar 2025-01-11 pukul 18.38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Tangkapan Layar 2025-01-11 pukul 18.38.00.png" descr="Tangkapan Layar 2025-01-11 pukul 18.38.00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3.Screnshot bukti publikasi di forum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4.Screnshot tampilan unggahan halaman proyek Github setelah ditambahi/update file presentasi dan link YouTube</w:t>
      </w:r>
    </w:p>
    <w:p>
      <w:pPr>
        <w:pStyle w:val="Badan"/>
        <w:jc w:val="left"/>
        <w:rPr>
          <w:rFonts w:ascii="Times Roman" w:cs="Times Roman" w:hAnsi="Times Roman" w:eastAsia="Times Roman"/>
        </w:rPr>
      </w:pPr>
    </w:p>
    <w:p>
      <w:pPr>
        <w:pStyle w:val="Badan"/>
        <w:jc w:val="left"/>
        <w:rPr>
          <w:rFonts w:ascii="Times Roman" w:cs="Times Roman" w:hAnsi="Times Roman" w:eastAsia="Times Roman"/>
        </w:r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"https://youtu.be/2UdQeg7iVNw?si=I5ryAt02E0k2VKuX"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</w:t>
      </w:r>
      <w:r>
        <w:rPr>
          <w:rStyle w:val="Hyperlink.0"/>
          <w:rtl w:val="0"/>
          <w:lang w:val="en-US"/>
        </w:rPr>
        <w:t>ttps://youtu.be/2UdQeg7iVNw?si=I5ryAt02E0k2VKuX</w:t>
      </w:r>
      <w:r>
        <w:rPr/>
        <w:fldChar w:fldCharType="end" w:fldLock="0"/>
      </w:r>
    </w:p>
    <w:p>
      <w:pPr>
        <w:pStyle w:val="Badan"/>
        <w:jc w:val="left"/>
      </w:pP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Tangkapan Layar 2025-01-11 pukul 18.43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Tangkapan Layar 2025-01-11 pukul 18.43.05.png" descr="Tangkapan Layar 2025-01-11 pukul 18.43.0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Indonesia" w:val="‘“(〔[{〈《「『【⦅〘〖«〝︵︷︹︻︽︿﹁﹃﹇﹙﹛﹝｢"/>
  <w:noLineBreaksBefore w:lang="Indonesia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adan">
    <w:name w:val="Badan"/>
    <w:next w:val="Bada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